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BC" w:rsidRPr="00A76BDF" w:rsidRDefault="00BE2B8F" w:rsidP="001E26BC">
      <w:pPr>
        <w:spacing w:after="240" w:line="240" w:lineRule="auto"/>
        <w:jc w:val="center"/>
        <w:rPr>
          <w:rFonts w:ascii="Arial" w:eastAsia="Times New Roman" w:hAnsi="Arial" w:cs="Arial"/>
          <w:color w:val="2E4FAE"/>
          <w:sz w:val="24"/>
          <w:szCs w:val="24"/>
        </w:rPr>
      </w:pPr>
      <w:r>
        <w:t xml:space="preserve">  </w:t>
      </w:r>
      <w:r w:rsidR="001E26BC" w:rsidRPr="00A76BDF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оборота оптовой торговли</w:t>
      </w:r>
      <w:r w:rsidR="001E2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городе Москве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1E26BC" w:rsidTr="002C163F">
        <w:trPr>
          <w:trHeight w:val="20"/>
        </w:trPr>
        <w:tc>
          <w:tcPr>
            <w:tcW w:w="1701" w:type="dxa"/>
            <w:vMerge w:val="restart"/>
            <w:shd w:val="clear" w:color="auto" w:fill="auto"/>
          </w:tcPr>
          <w:p w:rsidR="001E26BC" w:rsidRPr="004E2721" w:rsidRDefault="001E26BC" w:rsidP="002C1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1E26BC" w:rsidRPr="00152ED0" w:rsidRDefault="001E26BC" w:rsidP="002C1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E26BC" w:rsidRPr="00A76BDF" w:rsidRDefault="001E26BC" w:rsidP="002C16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E26BC" w:rsidRPr="00627FF1" w:rsidRDefault="001E26BC" w:rsidP="002C163F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организациям и индивидуальным предпринимателя</w:t>
            </w:r>
          </w:p>
        </w:tc>
      </w:tr>
      <w:tr w:rsidR="001E26BC" w:rsidTr="002C163F">
        <w:trPr>
          <w:trHeight w:val="549"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2C1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E26BC" w:rsidRPr="00A76BDF" w:rsidRDefault="001E26BC" w:rsidP="002C1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2C1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26BC" w:rsidRPr="00A76BDF" w:rsidRDefault="001E26BC" w:rsidP="002C1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2C163F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1E26BC" w:rsidTr="002C163F">
        <w:trPr>
          <w:trHeight w:val="1357"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2C1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E26BC" w:rsidRPr="00A76BDF" w:rsidRDefault="001E26BC" w:rsidP="002C1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2C1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2C1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1E26BC" w:rsidRPr="00A76BDF" w:rsidRDefault="001E26BC" w:rsidP="002C1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C7004" w:rsidP="002C163F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</w:t>
            </w:r>
            <w:r w:rsidR="001E26BC"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="001E26BC"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="001E26BC"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="001E26BC"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="001E26BC"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="001E26BC"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="001E26BC"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1E26BC"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="001E26BC"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1E26BC"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2C163F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bookmarkStart w:id="0" w:name="_GoBack"/>
        <w:bookmarkEnd w:id="0"/>
      </w:tr>
      <w:tr w:rsidR="001E26BC" w:rsidTr="009F6765">
        <w:trPr>
          <w:trHeight w:hRule="exact" w:val="303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1E26BC" w:rsidRPr="004E2721" w:rsidRDefault="001E26BC" w:rsidP="009F676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2121762,1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1718509,7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69,7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2291988,5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1839392,2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108,1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4413750,7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3557901,9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2583675,1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2136758,0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115,7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6997425,8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5694659,9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195434,2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1689969,4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8951767,5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7384629,2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1883966,7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1580043,4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10835734,3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8964672,7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2293333,5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1860130,4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13129067,7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640649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10824803,1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640649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2458364,7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1984754,7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15587432,4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12809557,8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2522119,0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2032647,7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18109551,5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14842205,5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2762030,5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573CED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2242373,5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D26D4B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20871582,0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17084579,0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2899763,5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2322907,9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23771345,5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1907486,9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3022325,4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2446796,1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104,0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26793670,9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21854282,9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6C0397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3475439,4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2794106,3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114,2</w:t>
            </w:r>
          </w:p>
        </w:tc>
      </w:tr>
      <w:tr w:rsidR="001E26BC" w:rsidRPr="004E2721" w:rsidTr="002C163F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6C0397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30269110,3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24648389,2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163F">
        <w:trPr>
          <w:trHeight w:val="34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1E26BC" w:rsidRPr="00152ED0" w:rsidRDefault="001E26BC" w:rsidP="0058447C">
            <w:pPr>
              <w:widowControl w:val="0"/>
              <w:spacing w:before="6" w:after="6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1E26BC" w:rsidRPr="004E2721" w:rsidTr="002C163F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9F6765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  <w:proofErr w:type="gramStart"/>
            <w:r w:rsidR="007D5F0F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2404503,2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1944836,2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1E26BC" w:rsidRPr="004E2721" w:rsidTr="002C163F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9F6765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  <w:proofErr w:type="gramStart"/>
            <w:r w:rsidR="007D5F0F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2609823,3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2089621,5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105,4</w:t>
            </w:r>
          </w:p>
        </w:tc>
      </w:tr>
      <w:tr w:rsidR="001E26BC" w:rsidRPr="004E2721" w:rsidTr="002C163F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9F6765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  <w:r w:rsidR="007D5F0F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5014326,5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4034457,</w:t>
            </w:r>
            <w:r w:rsidR="00290171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163F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  <w:proofErr w:type="gramStart"/>
            <w:r w:rsidR="007D5F0F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290171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3182073,1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2520714,7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118,9</w:t>
            </w:r>
          </w:p>
        </w:tc>
      </w:tr>
      <w:tr w:rsidR="001E26BC" w:rsidRPr="004E2721" w:rsidTr="002C163F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  <w:r w:rsidR="007D5F0F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434952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8196399,6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6555172,4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163F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1E26BC" w:rsidRPr="00D167DE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434952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3228260,2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80600,3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131,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1E26BC" w:rsidRPr="004E2721" w:rsidTr="002C163F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1E26BC" w:rsidRPr="00D167DE" w:rsidRDefault="001E26BC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424659,8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9135772,8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D167DE" w:rsidRPr="004E2721" w:rsidTr="002C163F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D167DE" w:rsidRPr="00405DD5" w:rsidRDefault="00D167DE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  <w:proofErr w:type="gramStart"/>
            <w:r w:rsidR="00405DD5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D167DE" w:rsidRDefault="00405DD5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3011869,0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405DD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405DD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05DD5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2348804,5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125,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405DD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D167DE" w:rsidRPr="004E2721" w:rsidTr="002C163F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D167DE" w:rsidRPr="00405DD5" w:rsidRDefault="00D167DE" w:rsidP="009F6765">
            <w:pPr>
              <w:widowControl w:val="0"/>
              <w:spacing w:before="2" w:after="2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  <w:r w:rsidR="00405DD5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7DE" w:rsidRDefault="00405DD5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14436528,8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405DD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05DD5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11484577,3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9F676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F6765" w:rsidRPr="004E2721" w:rsidTr="002C163F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9F6765" w:rsidRDefault="00F45CE4" w:rsidP="009F6765">
            <w:pPr>
              <w:widowControl w:val="0"/>
              <w:spacing w:before="100" w:beforeAutospacing="1" w:after="100" w:afterAutospacing="1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F6765" w:rsidRDefault="00AB52E7" w:rsidP="009F6765">
            <w:pPr>
              <w:widowControl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3388959,0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9F6765">
            <w:pPr>
              <w:widowControl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9F6765">
            <w:pPr>
              <w:widowControl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9F6765">
            <w:pPr>
              <w:widowControl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2627014,6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9F6765">
            <w:pPr>
              <w:widowControl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9F6765">
            <w:pPr>
              <w:widowControl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110,3</w:t>
            </w:r>
          </w:p>
        </w:tc>
      </w:tr>
      <w:tr w:rsidR="009F6765" w:rsidRPr="004E2721" w:rsidTr="002C163F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9F6765" w:rsidRDefault="00F45CE4" w:rsidP="009F6765">
            <w:pPr>
              <w:widowControl w:val="0"/>
              <w:spacing w:before="100" w:beforeAutospacing="1" w:after="100" w:afterAutospacing="1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F6765" w:rsidRDefault="00AB52E7" w:rsidP="009F6765">
            <w:pPr>
              <w:widowControl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17825487,8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9F6765">
            <w:pPr>
              <w:widowControl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9F6765">
            <w:pPr>
              <w:widowControl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9F6765">
            <w:pPr>
              <w:widowControl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14111591,8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9F6765">
            <w:pPr>
              <w:widowControl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9F6765">
            <w:pPr>
              <w:widowControl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1E26BC" w:rsidRPr="00FB2B87" w:rsidRDefault="001E26BC" w:rsidP="001E26BC">
      <w:pPr>
        <w:pStyle w:val="a6"/>
        <w:rPr>
          <w:rFonts w:ascii="Arial" w:hAnsi="Arial" w:cs="Arial"/>
          <w:sz w:val="16"/>
          <w:szCs w:val="16"/>
        </w:rPr>
      </w:pPr>
      <w:r w:rsidRPr="00FB2B87">
        <w:rPr>
          <w:rFonts w:ascii="Arial" w:hAnsi="Arial" w:cs="Arial"/>
          <w:sz w:val="16"/>
          <w:szCs w:val="16"/>
        </w:rPr>
        <w:t>_________________________________</w:t>
      </w:r>
    </w:p>
    <w:p w:rsidR="001E26BC" w:rsidRPr="00FB2B87" w:rsidRDefault="001E26BC" w:rsidP="001E26BC">
      <w:pPr>
        <w:rPr>
          <w:rFonts w:ascii="Arial" w:hAnsi="Arial" w:cs="Arial"/>
          <w:sz w:val="16"/>
          <w:szCs w:val="16"/>
        </w:rPr>
      </w:pPr>
      <w:r w:rsidRPr="00627FF1">
        <w:rPr>
          <w:rStyle w:val="a8"/>
          <w:rFonts w:ascii="Times New Roman" w:hAnsi="Times New Roman" w:cs="Times New Roman"/>
          <w:sz w:val="16"/>
          <w:szCs w:val="16"/>
        </w:rPr>
        <w:t>1</w:t>
      </w:r>
      <w:r w:rsidR="007D5F0F">
        <w:rPr>
          <w:rFonts w:ascii="Times New Roman" w:hAnsi="Times New Roman" w:cs="Times New Roman"/>
          <w:sz w:val="16"/>
          <w:szCs w:val="16"/>
        </w:rPr>
        <w:t>Данные уточнены по итогам ежеквартальных обследований  малых п</w:t>
      </w:r>
      <w:r w:rsidR="006A5C28">
        <w:rPr>
          <w:rFonts w:ascii="Times New Roman" w:hAnsi="Times New Roman" w:cs="Times New Roman"/>
          <w:sz w:val="16"/>
          <w:szCs w:val="16"/>
        </w:rPr>
        <w:t xml:space="preserve">редприятий и организаций, средняя численность </w:t>
      </w:r>
      <w:r w:rsidR="007D5F0F">
        <w:rPr>
          <w:rFonts w:ascii="Times New Roman" w:hAnsi="Times New Roman" w:cs="Times New Roman"/>
          <w:sz w:val="16"/>
          <w:szCs w:val="16"/>
        </w:rPr>
        <w:t xml:space="preserve">работников </w:t>
      </w:r>
      <w:r w:rsidR="007D5F0F">
        <w:rPr>
          <w:rFonts w:ascii="Times New Roman" w:hAnsi="Times New Roman" w:cs="Times New Roman"/>
          <w:sz w:val="16"/>
          <w:szCs w:val="16"/>
        </w:rPr>
        <w:br/>
        <w:t>которых не превышает 15 человек.</w:t>
      </w:r>
      <w:r w:rsidR="007D5F0F">
        <w:rPr>
          <w:rFonts w:ascii="Times New Roman" w:hAnsi="Times New Roman" w:cs="Times New Roman"/>
          <w:sz w:val="16"/>
          <w:szCs w:val="16"/>
        </w:rPr>
        <w:br/>
      </w:r>
      <w:r w:rsidR="007D5F0F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27FF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Данные изменены за счет уточнения респондентами ранее</w:t>
      </w:r>
      <w:r w:rsidRPr="006D1D36">
        <w:rPr>
          <w:rFonts w:ascii="Times New Roman" w:hAnsi="Times New Roman" w:cs="Times New Roman"/>
          <w:sz w:val="16"/>
          <w:szCs w:val="16"/>
        </w:rPr>
        <w:t xml:space="preserve"> предоставленной</w:t>
      </w:r>
      <w:r>
        <w:rPr>
          <w:rFonts w:ascii="Times New Roman" w:hAnsi="Times New Roman" w:cs="Times New Roman"/>
          <w:sz w:val="16"/>
          <w:szCs w:val="16"/>
        </w:rPr>
        <w:t xml:space="preserve"> оперативной информации.</w:t>
      </w:r>
      <w:r w:rsidRPr="00627FF1">
        <w:rPr>
          <w:rFonts w:ascii="Times New Roman" w:hAnsi="Times New Roman" w:cs="Times New Roman"/>
          <w:sz w:val="16"/>
          <w:szCs w:val="16"/>
        </w:rPr>
        <w:br/>
        <w:t>Незначительные расхождения между итогом и суммой слагаемых объясняются округлением данных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1E26BC" w:rsidRPr="00FB2B87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6B" w:rsidRDefault="00A1066B" w:rsidP="002A53DB">
      <w:pPr>
        <w:spacing w:after="0" w:line="240" w:lineRule="auto"/>
      </w:pPr>
      <w:r>
        <w:separator/>
      </w:r>
    </w:p>
  </w:endnote>
  <w:endnote w:type="continuationSeparator" w:id="0">
    <w:p w:rsidR="00A1066B" w:rsidRDefault="00A1066B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1C7004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6B" w:rsidRDefault="00A1066B" w:rsidP="002A53DB">
      <w:pPr>
        <w:spacing w:after="0" w:line="240" w:lineRule="auto"/>
      </w:pPr>
      <w:r>
        <w:separator/>
      </w:r>
    </w:p>
  </w:footnote>
  <w:footnote w:type="continuationSeparator" w:id="0">
    <w:p w:rsidR="00A1066B" w:rsidRDefault="00A1066B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86CC1"/>
    <w:rsid w:val="000A38F6"/>
    <w:rsid w:val="000B3982"/>
    <w:rsid w:val="000E2869"/>
    <w:rsid w:val="000E6ADE"/>
    <w:rsid w:val="000F3D35"/>
    <w:rsid w:val="001016D3"/>
    <w:rsid w:val="001122CE"/>
    <w:rsid w:val="00144454"/>
    <w:rsid w:val="00172EE0"/>
    <w:rsid w:val="001A5572"/>
    <w:rsid w:val="001A70E5"/>
    <w:rsid w:val="001C7004"/>
    <w:rsid w:val="001D66BE"/>
    <w:rsid w:val="001E26BC"/>
    <w:rsid w:val="001E3CF6"/>
    <w:rsid w:val="001F2CB8"/>
    <w:rsid w:val="00220BF4"/>
    <w:rsid w:val="0026476E"/>
    <w:rsid w:val="0028779E"/>
    <w:rsid w:val="00290171"/>
    <w:rsid w:val="00291614"/>
    <w:rsid w:val="00294FDD"/>
    <w:rsid w:val="002A53DB"/>
    <w:rsid w:val="002D19F0"/>
    <w:rsid w:val="002E040B"/>
    <w:rsid w:val="002F2DB2"/>
    <w:rsid w:val="002F4A31"/>
    <w:rsid w:val="00326194"/>
    <w:rsid w:val="003355A1"/>
    <w:rsid w:val="0034778D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5DD5"/>
    <w:rsid w:val="004061E2"/>
    <w:rsid w:val="00422143"/>
    <w:rsid w:val="00434952"/>
    <w:rsid w:val="0045493D"/>
    <w:rsid w:val="00490942"/>
    <w:rsid w:val="004924C6"/>
    <w:rsid w:val="004C5BD7"/>
    <w:rsid w:val="00507E25"/>
    <w:rsid w:val="005136BA"/>
    <w:rsid w:val="0052525A"/>
    <w:rsid w:val="00540FDF"/>
    <w:rsid w:val="005505EB"/>
    <w:rsid w:val="0058447C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55A0E"/>
    <w:rsid w:val="00662F4E"/>
    <w:rsid w:val="0066682A"/>
    <w:rsid w:val="006A5C28"/>
    <w:rsid w:val="006B01F0"/>
    <w:rsid w:val="006C37C1"/>
    <w:rsid w:val="006E13A9"/>
    <w:rsid w:val="006E5F6C"/>
    <w:rsid w:val="006F2A3F"/>
    <w:rsid w:val="00702DD0"/>
    <w:rsid w:val="0070453D"/>
    <w:rsid w:val="00727637"/>
    <w:rsid w:val="00765E93"/>
    <w:rsid w:val="007872BA"/>
    <w:rsid w:val="007B6C5D"/>
    <w:rsid w:val="007D5F0F"/>
    <w:rsid w:val="00803EE6"/>
    <w:rsid w:val="0080473A"/>
    <w:rsid w:val="00822110"/>
    <w:rsid w:val="00822A1F"/>
    <w:rsid w:val="008419E7"/>
    <w:rsid w:val="00853A45"/>
    <w:rsid w:val="008A3CFB"/>
    <w:rsid w:val="008A7BC5"/>
    <w:rsid w:val="008B07EA"/>
    <w:rsid w:val="008B56DE"/>
    <w:rsid w:val="008D6ACF"/>
    <w:rsid w:val="008E5072"/>
    <w:rsid w:val="00915C2D"/>
    <w:rsid w:val="00952BFF"/>
    <w:rsid w:val="00960C22"/>
    <w:rsid w:val="0096542A"/>
    <w:rsid w:val="00991B49"/>
    <w:rsid w:val="009A14CF"/>
    <w:rsid w:val="009A48DC"/>
    <w:rsid w:val="009B321D"/>
    <w:rsid w:val="009D4EAA"/>
    <w:rsid w:val="009F3F27"/>
    <w:rsid w:val="009F6765"/>
    <w:rsid w:val="00A05272"/>
    <w:rsid w:val="00A1066B"/>
    <w:rsid w:val="00A14288"/>
    <w:rsid w:val="00A25DF0"/>
    <w:rsid w:val="00A83EBD"/>
    <w:rsid w:val="00A95233"/>
    <w:rsid w:val="00AB52E7"/>
    <w:rsid w:val="00AC2962"/>
    <w:rsid w:val="00AC465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B613B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B0FA9"/>
    <w:rsid w:val="00CB47C0"/>
    <w:rsid w:val="00CD444C"/>
    <w:rsid w:val="00D05DB4"/>
    <w:rsid w:val="00D167DE"/>
    <w:rsid w:val="00D76471"/>
    <w:rsid w:val="00DB40C1"/>
    <w:rsid w:val="00DB5504"/>
    <w:rsid w:val="00E01BAB"/>
    <w:rsid w:val="00E07B0D"/>
    <w:rsid w:val="00E14018"/>
    <w:rsid w:val="00E3241A"/>
    <w:rsid w:val="00E325E0"/>
    <w:rsid w:val="00E41F45"/>
    <w:rsid w:val="00E60D01"/>
    <w:rsid w:val="00E67451"/>
    <w:rsid w:val="00E81DE2"/>
    <w:rsid w:val="00E94DF0"/>
    <w:rsid w:val="00EA6CBF"/>
    <w:rsid w:val="00EC09C6"/>
    <w:rsid w:val="00EE70B0"/>
    <w:rsid w:val="00EF1FAE"/>
    <w:rsid w:val="00F0076D"/>
    <w:rsid w:val="00F03A7C"/>
    <w:rsid w:val="00F16C4B"/>
    <w:rsid w:val="00F212B9"/>
    <w:rsid w:val="00F273E8"/>
    <w:rsid w:val="00F37219"/>
    <w:rsid w:val="00F45CE4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3B70-C1E6-468E-BF87-D273578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14</cp:revision>
  <cp:lastPrinted>2021-07-28T12:11:00Z</cp:lastPrinted>
  <dcterms:created xsi:type="dcterms:W3CDTF">2021-06-17T14:12:00Z</dcterms:created>
  <dcterms:modified xsi:type="dcterms:W3CDTF">2021-07-28T12:11:00Z</dcterms:modified>
</cp:coreProperties>
</file>